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462" w:rsidRDefault="005B3462" w:rsidP="005B3462">
      <w:pPr>
        <w:pStyle w:val="Heading2"/>
        <w:rPr>
          <w:rFonts w:cs="Arial"/>
        </w:rPr>
      </w:pPr>
      <w:bookmarkStart w:id="0" w:name="consistent-behavior"/>
      <w:bookmarkEnd w:id="0"/>
      <w:r>
        <w:rPr>
          <w:rStyle w:val="Strong"/>
          <w:rFonts w:cs="Arial"/>
          <w:b/>
          <w:bCs/>
        </w:rPr>
        <w:t>Predictable</w:t>
      </w:r>
      <w:proofErr w:type="gramStart"/>
      <w:r>
        <w:rPr>
          <w:rStyle w:val="screenreader"/>
          <w:rFonts w:cs="Arial"/>
        </w:rPr>
        <w:t>:</w:t>
      </w:r>
      <w:proofErr w:type="gramEnd"/>
      <w:r>
        <w:rPr>
          <w:rFonts w:cs="Arial"/>
        </w:rPr>
        <w:br/>
        <w:t>Understanding Guideline 3.2</w:t>
      </w:r>
    </w:p>
    <w:p w:rsidR="005B3462" w:rsidRDefault="005B3462" w:rsidP="005B3462">
      <w:pPr>
        <w:shd w:val="clear" w:color="auto" w:fill="F0F0F0"/>
        <w:spacing w:before="240" w:after="240"/>
        <w:rPr>
          <w:rFonts w:ascii="Arial" w:hAnsi="Arial" w:cs="Arial"/>
          <w:color w:val="000000"/>
        </w:rPr>
      </w:pPr>
      <w:r>
        <w:rPr>
          <w:rStyle w:val="Strong"/>
          <w:rFonts w:ascii="Arial" w:hAnsi="Arial" w:cs="Arial"/>
          <w:color w:val="000000"/>
        </w:rPr>
        <w:t xml:space="preserve">Guideline 3.2: </w:t>
      </w:r>
      <w:r>
        <w:rPr>
          <w:rFonts w:ascii="Arial" w:hAnsi="Arial" w:cs="Arial"/>
          <w:color w:val="000000"/>
        </w:rPr>
        <w:t xml:space="preserve">Make Web pages appear and operate in predictable ways. </w:t>
      </w:r>
    </w:p>
    <w:p w:rsidR="005B3462" w:rsidRDefault="005B3462" w:rsidP="005B3462">
      <w:pPr>
        <w:pStyle w:val="Heading3"/>
        <w:rPr>
          <w:rFonts w:cs="Arial"/>
        </w:rPr>
      </w:pPr>
      <w:bookmarkStart w:id="1" w:name="consistent-behavior-intent"/>
      <w:bookmarkEnd w:id="1"/>
      <w:r>
        <w:rPr>
          <w:rFonts w:cs="Arial"/>
        </w:rPr>
        <w:t>Intent of Guideline 3.2</w:t>
      </w:r>
    </w:p>
    <w:p w:rsidR="005B3462" w:rsidRDefault="005B3462" w:rsidP="005B3462">
      <w:pPr>
        <w:pStyle w:val="NormalWeb"/>
        <w:rPr>
          <w:rFonts w:ascii="Arial" w:hAnsi="Arial" w:cs="Arial"/>
        </w:rPr>
      </w:pPr>
      <w:r>
        <w:rPr>
          <w:rFonts w:ascii="Arial" w:hAnsi="Arial" w:cs="Arial"/>
        </w:rPr>
        <w:t>The intent of this Guideline is to help users with disabilities by presenting content in a predictable order from Web page to Web page and by making the behavior of functional and interactive components predictable. It is difficult for some users to form an overview of the Web page: screen readers present content as a one-dimensional stream of synthetic speech that makes it difficult to understand spatial relationships. Users with cognitive limitations may become confused if components appear in different places on different pages.</w:t>
      </w:r>
    </w:p>
    <w:p w:rsidR="005B3462" w:rsidRDefault="005B3462" w:rsidP="005B3462">
      <w:pPr>
        <w:pStyle w:val="NormalWeb"/>
        <w:rPr>
          <w:rFonts w:ascii="Arial" w:hAnsi="Arial" w:cs="Arial"/>
        </w:rPr>
      </w:pPr>
      <w:r>
        <w:rPr>
          <w:rFonts w:ascii="Arial" w:hAnsi="Arial" w:cs="Arial"/>
        </w:rPr>
        <w:t>For example, people who use screen magnifiers see only part of the screen at any point in time; a consistent layout makes it easier for them to find navigation bars and other components. Placing repeated components in the same relative order within a set of Web pages allows users with reading disabilities to focus on an area of the screen rather than spending additional time decoding the text of each link. Users with limited use of their hands can more easily determine how to complete their tasks using the fewest keystrokes.</w:t>
      </w:r>
    </w:p>
    <w:p w:rsidR="00224311" w:rsidRPr="00B75CAB" w:rsidRDefault="00224311" w:rsidP="00B75CAB">
      <w:bookmarkStart w:id="2" w:name="consistent-behavior-advisory"/>
      <w:bookmarkStart w:id="3" w:name="_GoBack"/>
      <w:bookmarkEnd w:id="2"/>
      <w:bookmarkEnd w:id="3"/>
    </w:p>
    <w:sectPr w:rsidR="00224311" w:rsidRPr="00B75C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4EC" w:rsidRDefault="002274EC" w:rsidP="00100A44">
      <w:pPr>
        <w:spacing w:after="0" w:line="240" w:lineRule="auto"/>
      </w:pPr>
      <w:r>
        <w:separator/>
      </w:r>
    </w:p>
  </w:endnote>
  <w:endnote w:type="continuationSeparator" w:id="0">
    <w:p w:rsidR="002274EC" w:rsidRDefault="002274EC"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4EC" w:rsidRDefault="002274EC" w:rsidP="00100A44">
      <w:pPr>
        <w:spacing w:after="0" w:line="240" w:lineRule="auto"/>
      </w:pPr>
      <w:r>
        <w:separator/>
      </w:r>
    </w:p>
  </w:footnote>
  <w:footnote w:type="continuationSeparator" w:id="0">
    <w:p w:rsidR="002274EC" w:rsidRDefault="002274EC"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3F0A"/>
    <w:multiLevelType w:val="multilevel"/>
    <w:tmpl w:val="4B4AC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74A83"/>
    <w:multiLevelType w:val="multilevel"/>
    <w:tmpl w:val="7E1E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0241"/>
    <w:multiLevelType w:val="multilevel"/>
    <w:tmpl w:val="4920A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33C66"/>
    <w:multiLevelType w:val="multilevel"/>
    <w:tmpl w:val="BE9E2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FE7D14"/>
    <w:multiLevelType w:val="multilevel"/>
    <w:tmpl w:val="60F64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334E26"/>
    <w:multiLevelType w:val="multilevel"/>
    <w:tmpl w:val="A56E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7524B1"/>
    <w:multiLevelType w:val="multilevel"/>
    <w:tmpl w:val="8DA0B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EA68EB"/>
    <w:multiLevelType w:val="multilevel"/>
    <w:tmpl w:val="74B2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952E2F"/>
    <w:multiLevelType w:val="multilevel"/>
    <w:tmpl w:val="DE422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AF356C"/>
    <w:multiLevelType w:val="multilevel"/>
    <w:tmpl w:val="4BAE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F04140"/>
    <w:multiLevelType w:val="multilevel"/>
    <w:tmpl w:val="0DF01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4203E9"/>
    <w:multiLevelType w:val="multilevel"/>
    <w:tmpl w:val="59AA6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DD7116"/>
    <w:multiLevelType w:val="multilevel"/>
    <w:tmpl w:val="6CA8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3C6ED2"/>
    <w:multiLevelType w:val="multilevel"/>
    <w:tmpl w:val="826A9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C841BA"/>
    <w:multiLevelType w:val="multilevel"/>
    <w:tmpl w:val="8DF0A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961530"/>
    <w:multiLevelType w:val="multilevel"/>
    <w:tmpl w:val="26784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A43C8B"/>
    <w:multiLevelType w:val="multilevel"/>
    <w:tmpl w:val="E804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2B1A3A"/>
    <w:multiLevelType w:val="multilevel"/>
    <w:tmpl w:val="B59C9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4716F0"/>
    <w:multiLevelType w:val="multilevel"/>
    <w:tmpl w:val="4F062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300C3F"/>
    <w:multiLevelType w:val="multilevel"/>
    <w:tmpl w:val="F8022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876EF7"/>
    <w:multiLevelType w:val="multilevel"/>
    <w:tmpl w:val="B462A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3BE3BF5"/>
    <w:multiLevelType w:val="multilevel"/>
    <w:tmpl w:val="F15E6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5856C25"/>
    <w:multiLevelType w:val="multilevel"/>
    <w:tmpl w:val="44E2F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6AA5FAB"/>
    <w:multiLevelType w:val="multilevel"/>
    <w:tmpl w:val="E3605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95609E"/>
    <w:multiLevelType w:val="multilevel"/>
    <w:tmpl w:val="AD6A2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8F25F2"/>
    <w:multiLevelType w:val="multilevel"/>
    <w:tmpl w:val="02888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147A00"/>
    <w:multiLevelType w:val="multilevel"/>
    <w:tmpl w:val="3A7C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4A41D8A"/>
    <w:multiLevelType w:val="multilevel"/>
    <w:tmpl w:val="B9A473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D01049"/>
    <w:multiLevelType w:val="multilevel"/>
    <w:tmpl w:val="EFDA3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393E26"/>
    <w:multiLevelType w:val="multilevel"/>
    <w:tmpl w:val="0E3C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D445B5"/>
    <w:multiLevelType w:val="multilevel"/>
    <w:tmpl w:val="ED764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D9D50F6"/>
    <w:multiLevelType w:val="multilevel"/>
    <w:tmpl w:val="81A03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5F153FA"/>
    <w:multiLevelType w:val="multilevel"/>
    <w:tmpl w:val="DC400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95678B"/>
    <w:multiLevelType w:val="multilevel"/>
    <w:tmpl w:val="20C47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9532D5"/>
    <w:multiLevelType w:val="multilevel"/>
    <w:tmpl w:val="9D0EA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2A6670"/>
    <w:multiLevelType w:val="multilevel"/>
    <w:tmpl w:val="3BA24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F162094"/>
    <w:multiLevelType w:val="multilevel"/>
    <w:tmpl w:val="F504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F9C3D49"/>
    <w:multiLevelType w:val="multilevel"/>
    <w:tmpl w:val="A5D8E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E16ED9"/>
    <w:multiLevelType w:val="multilevel"/>
    <w:tmpl w:val="AF56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8206AE6"/>
    <w:multiLevelType w:val="multilevel"/>
    <w:tmpl w:val="92CC2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D2313D0"/>
    <w:multiLevelType w:val="multilevel"/>
    <w:tmpl w:val="AEEE7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DAD49F6"/>
    <w:multiLevelType w:val="multilevel"/>
    <w:tmpl w:val="2DDE2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DE06FB7"/>
    <w:multiLevelType w:val="multilevel"/>
    <w:tmpl w:val="2FF2E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0054C0B"/>
    <w:multiLevelType w:val="multilevel"/>
    <w:tmpl w:val="11266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46C1C4D"/>
    <w:multiLevelType w:val="multilevel"/>
    <w:tmpl w:val="EFAEA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66B44CB"/>
    <w:multiLevelType w:val="multilevel"/>
    <w:tmpl w:val="B16AD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7E846B6"/>
    <w:multiLevelType w:val="multilevel"/>
    <w:tmpl w:val="0EEE4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8812CD8"/>
    <w:multiLevelType w:val="multilevel"/>
    <w:tmpl w:val="4C62C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9417B0D"/>
    <w:multiLevelType w:val="multilevel"/>
    <w:tmpl w:val="F1FAB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12"/>
  </w:num>
  <w:num w:numId="3">
    <w:abstractNumId w:val="38"/>
  </w:num>
  <w:num w:numId="4">
    <w:abstractNumId w:val="36"/>
  </w:num>
  <w:num w:numId="5">
    <w:abstractNumId w:val="3"/>
  </w:num>
  <w:num w:numId="6">
    <w:abstractNumId w:val="9"/>
  </w:num>
  <w:num w:numId="7">
    <w:abstractNumId w:val="43"/>
  </w:num>
  <w:num w:numId="8">
    <w:abstractNumId w:val="21"/>
  </w:num>
  <w:num w:numId="9">
    <w:abstractNumId w:val="37"/>
  </w:num>
  <w:num w:numId="10">
    <w:abstractNumId w:val="17"/>
  </w:num>
  <w:num w:numId="11">
    <w:abstractNumId w:val="46"/>
  </w:num>
  <w:num w:numId="12">
    <w:abstractNumId w:val="7"/>
  </w:num>
  <w:num w:numId="13">
    <w:abstractNumId w:val="16"/>
  </w:num>
  <w:num w:numId="14">
    <w:abstractNumId w:val="14"/>
  </w:num>
  <w:num w:numId="15">
    <w:abstractNumId w:val="35"/>
  </w:num>
  <w:num w:numId="16">
    <w:abstractNumId w:val="8"/>
  </w:num>
  <w:num w:numId="17">
    <w:abstractNumId w:val="41"/>
  </w:num>
  <w:num w:numId="18">
    <w:abstractNumId w:val="47"/>
  </w:num>
  <w:num w:numId="19">
    <w:abstractNumId w:val="24"/>
  </w:num>
  <w:num w:numId="20">
    <w:abstractNumId w:val="32"/>
  </w:num>
  <w:num w:numId="21">
    <w:abstractNumId w:val="42"/>
  </w:num>
  <w:num w:numId="22">
    <w:abstractNumId w:val="45"/>
  </w:num>
  <w:num w:numId="23">
    <w:abstractNumId w:val="11"/>
  </w:num>
  <w:num w:numId="24">
    <w:abstractNumId w:val="25"/>
  </w:num>
  <w:num w:numId="25">
    <w:abstractNumId w:val="0"/>
  </w:num>
  <w:num w:numId="26">
    <w:abstractNumId w:val="22"/>
  </w:num>
  <w:num w:numId="27">
    <w:abstractNumId w:val="40"/>
  </w:num>
  <w:num w:numId="28">
    <w:abstractNumId w:val="15"/>
  </w:num>
  <w:num w:numId="29">
    <w:abstractNumId w:val="20"/>
  </w:num>
  <w:num w:numId="30">
    <w:abstractNumId w:val="48"/>
  </w:num>
  <w:num w:numId="31">
    <w:abstractNumId w:val="27"/>
  </w:num>
  <w:num w:numId="32">
    <w:abstractNumId w:val="31"/>
  </w:num>
  <w:num w:numId="33">
    <w:abstractNumId w:val="23"/>
  </w:num>
  <w:num w:numId="34">
    <w:abstractNumId w:val="1"/>
  </w:num>
  <w:num w:numId="35">
    <w:abstractNumId w:val="19"/>
  </w:num>
  <w:num w:numId="36">
    <w:abstractNumId w:val="6"/>
  </w:num>
  <w:num w:numId="37">
    <w:abstractNumId w:val="28"/>
  </w:num>
  <w:num w:numId="38">
    <w:abstractNumId w:val="4"/>
  </w:num>
  <w:num w:numId="39">
    <w:abstractNumId w:val="34"/>
  </w:num>
  <w:num w:numId="40">
    <w:abstractNumId w:val="30"/>
  </w:num>
  <w:num w:numId="41">
    <w:abstractNumId w:val="44"/>
  </w:num>
  <w:num w:numId="42">
    <w:abstractNumId w:val="2"/>
  </w:num>
  <w:num w:numId="43">
    <w:abstractNumId w:val="39"/>
  </w:num>
  <w:num w:numId="44">
    <w:abstractNumId w:val="10"/>
  </w:num>
  <w:num w:numId="45">
    <w:abstractNumId w:val="13"/>
  </w:num>
  <w:num w:numId="46">
    <w:abstractNumId w:val="5"/>
  </w:num>
  <w:num w:numId="47">
    <w:abstractNumId w:val="26"/>
  </w:num>
  <w:num w:numId="48">
    <w:abstractNumId w:val="18"/>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0361FD"/>
    <w:rsid w:val="00100A44"/>
    <w:rsid w:val="00224311"/>
    <w:rsid w:val="002274EC"/>
    <w:rsid w:val="005B3462"/>
    <w:rsid w:val="00632BBB"/>
    <w:rsid w:val="006F1C13"/>
    <w:rsid w:val="007501A1"/>
    <w:rsid w:val="008268B5"/>
    <w:rsid w:val="00977F6E"/>
    <w:rsid w:val="00B75CAB"/>
    <w:rsid w:val="00B950E0"/>
    <w:rsid w:val="00BE27D6"/>
    <w:rsid w:val="00C24ACD"/>
    <w:rsid w:val="00C96D49"/>
    <w:rsid w:val="00CF19BC"/>
    <w:rsid w:val="00D31EAA"/>
    <w:rsid w:val="00D33604"/>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character" w:styleId="HTMLAcronym">
    <w:name w:val="HTML Acronym"/>
    <w:basedOn w:val="DefaultParagraphFont"/>
    <w:uiPriority w:val="99"/>
    <w:semiHidden/>
    <w:unhideWhenUsed/>
    <w:rsid w:val="005B34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character" w:styleId="HTMLAcronym">
    <w:name w:val="HTML Acronym"/>
    <w:basedOn w:val="DefaultParagraphFont"/>
    <w:uiPriority w:val="99"/>
    <w:semiHidden/>
    <w:unhideWhenUsed/>
    <w:rsid w:val="005B3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089429851">
      <w:bodyDiv w:val="1"/>
      <w:marLeft w:val="0"/>
      <w:marRight w:val="0"/>
      <w:marTop w:val="0"/>
      <w:marBottom w:val="0"/>
      <w:divBdr>
        <w:top w:val="none" w:sz="0" w:space="0" w:color="auto"/>
        <w:left w:val="none" w:sz="0" w:space="0" w:color="auto"/>
        <w:bottom w:val="none" w:sz="0" w:space="0" w:color="auto"/>
        <w:right w:val="none" w:sz="0" w:space="0" w:color="auto"/>
      </w:divBdr>
      <w:divsChild>
        <w:div w:id="1473132496">
          <w:marLeft w:val="0"/>
          <w:marRight w:val="0"/>
          <w:marTop w:val="0"/>
          <w:marBottom w:val="0"/>
          <w:divBdr>
            <w:top w:val="none" w:sz="0" w:space="0" w:color="auto"/>
            <w:left w:val="none" w:sz="0" w:space="0" w:color="auto"/>
            <w:bottom w:val="none" w:sz="0" w:space="0" w:color="auto"/>
            <w:right w:val="none" w:sz="0" w:space="0" w:color="auto"/>
          </w:divBdr>
          <w:divsChild>
            <w:div w:id="1007904457">
              <w:marLeft w:val="0"/>
              <w:marRight w:val="0"/>
              <w:marTop w:val="0"/>
              <w:marBottom w:val="0"/>
              <w:divBdr>
                <w:top w:val="none" w:sz="0" w:space="0" w:color="auto"/>
                <w:left w:val="none" w:sz="0" w:space="0" w:color="auto"/>
                <w:bottom w:val="none" w:sz="0" w:space="0" w:color="auto"/>
                <w:right w:val="none" w:sz="0" w:space="0" w:color="auto"/>
              </w:divBdr>
              <w:divsChild>
                <w:div w:id="783766929">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547326598">
                      <w:marLeft w:val="0"/>
                      <w:marRight w:val="0"/>
                      <w:marTop w:val="0"/>
                      <w:marBottom w:val="0"/>
                      <w:divBdr>
                        <w:top w:val="none" w:sz="0" w:space="0" w:color="auto"/>
                        <w:left w:val="none" w:sz="0" w:space="0" w:color="auto"/>
                        <w:bottom w:val="none" w:sz="0" w:space="0" w:color="auto"/>
                        <w:right w:val="none" w:sz="0" w:space="0" w:color="auto"/>
                      </w:divBdr>
                    </w:div>
                  </w:divsChild>
                </w:div>
                <w:div w:id="811603993">
                  <w:marLeft w:val="0"/>
                  <w:marRight w:val="0"/>
                  <w:marTop w:val="0"/>
                  <w:marBottom w:val="0"/>
                  <w:divBdr>
                    <w:top w:val="none" w:sz="0" w:space="0" w:color="auto"/>
                    <w:left w:val="none" w:sz="0" w:space="0" w:color="auto"/>
                    <w:bottom w:val="none" w:sz="0" w:space="0" w:color="auto"/>
                    <w:right w:val="none" w:sz="0" w:space="0" w:color="auto"/>
                  </w:divBdr>
                </w:div>
                <w:div w:id="76021823">
                  <w:marLeft w:val="0"/>
                  <w:marRight w:val="0"/>
                  <w:marTop w:val="0"/>
                  <w:marBottom w:val="0"/>
                  <w:divBdr>
                    <w:top w:val="none" w:sz="0" w:space="0" w:color="auto"/>
                    <w:left w:val="none" w:sz="0" w:space="0" w:color="auto"/>
                    <w:bottom w:val="none" w:sz="0" w:space="0" w:color="auto"/>
                    <w:right w:val="none" w:sz="0" w:space="0" w:color="auto"/>
                  </w:divBdr>
                  <w:divsChild>
                    <w:div w:id="342127851">
                      <w:marLeft w:val="0"/>
                      <w:marRight w:val="0"/>
                      <w:marTop w:val="0"/>
                      <w:marBottom w:val="0"/>
                      <w:divBdr>
                        <w:top w:val="none" w:sz="0" w:space="0" w:color="auto"/>
                        <w:left w:val="none" w:sz="0" w:space="0" w:color="auto"/>
                        <w:bottom w:val="none" w:sz="0" w:space="0" w:color="auto"/>
                        <w:right w:val="none" w:sz="0" w:space="0" w:color="auto"/>
                      </w:divBdr>
                    </w:div>
                  </w:divsChild>
                </w:div>
                <w:div w:id="881984377">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821730471">
                      <w:marLeft w:val="0"/>
                      <w:marRight w:val="0"/>
                      <w:marTop w:val="0"/>
                      <w:marBottom w:val="0"/>
                      <w:divBdr>
                        <w:top w:val="none" w:sz="0" w:space="0" w:color="auto"/>
                        <w:left w:val="none" w:sz="0" w:space="0" w:color="auto"/>
                        <w:bottom w:val="none" w:sz="0" w:space="0" w:color="auto"/>
                        <w:right w:val="none" w:sz="0" w:space="0" w:color="auto"/>
                      </w:divBdr>
                    </w:div>
                  </w:divsChild>
                </w:div>
                <w:div w:id="2058163170">
                  <w:marLeft w:val="0"/>
                  <w:marRight w:val="0"/>
                  <w:marTop w:val="0"/>
                  <w:marBottom w:val="0"/>
                  <w:divBdr>
                    <w:top w:val="none" w:sz="0" w:space="0" w:color="auto"/>
                    <w:left w:val="none" w:sz="0" w:space="0" w:color="auto"/>
                    <w:bottom w:val="none" w:sz="0" w:space="0" w:color="auto"/>
                    <w:right w:val="none" w:sz="0" w:space="0" w:color="auto"/>
                  </w:divBdr>
                  <w:divsChild>
                    <w:div w:id="940721555">
                      <w:marLeft w:val="240"/>
                      <w:marRight w:val="0"/>
                      <w:marTop w:val="0"/>
                      <w:marBottom w:val="120"/>
                      <w:divBdr>
                        <w:top w:val="none" w:sz="0" w:space="0" w:color="auto"/>
                        <w:left w:val="single" w:sz="48" w:space="6" w:color="52E052"/>
                        <w:bottom w:val="none" w:sz="0" w:space="0" w:color="auto"/>
                        <w:right w:val="none" w:sz="0" w:space="0" w:color="auto"/>
                      </w:divBdr>
                    </w:div>
                    <w:div w:id="279801126">
                      <w:marLeft w:val="0"/>
                      <w:marRight w:val="0"/>
                      <w:marTop w:val="0"/>
                      <w:marBottom w:val="0"/>
                      <w:divBdr>
                        <w:top w:val="none" w:sz="0" w:space="0" w:color="auto"/>
                        <w:left w:val="none" w:sz="0" w:space="0" w:color="auto"/>
                        <w:bottom w:val="none" w:sz="0" w:space="0" w:color="auto"/>
                        <w:right w:val="none" w:sz="0" w:space="0" w:color="auto"/>
                      </w:divBdr>
                    </w:div>
                  </w:divsChild>
                </w:div>
                <w:div w:id="209774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180</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2017-08-28T08:41:00Z</dcterms:created>
  <dcterms:modified xsi:type="dcterms:W3CDTF">2017-12-18T13:22:00Z</dcterms:modified>
</cp:coreProperties>
</file>